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39" w:rsidRDefault="007B4239" w:rsidP="007B4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239" w:rsidRDefault="007B4239" w:rsidP="007B4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239" w:rsidRDefault="006A2ADD" w:rsidP="0074003D">
      <w:pPr>
        <w:spacing w:before="100" w:beforeAutospacing="1" w:after="0" w:line="240" w:lineRule="auto"/>
        <w:ind w:hanging="27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Draft </w:t>
      </w:r>
      <w:r w:rsidR="001F0218">
        <w:rPr>
          <w:rFonts w:eastAsia="Times New Roman" w:cstheme="minorHAnsi"/>
          <w:b/>
          <w:sz w:val="24"/>
          <w:szCs w:val="24"/>
        </w:rPr>
        <w:t xml:space="preserve">School Nurse </w:t>
      </w:r>
      <w:r w:rsidR="0074003D">
        <w:rPr>
          <w:rFonts w:eastAsia="Times New Roman" w:cstheme="minorHAnsi"/>
          <w:b/>
          <w:sz w:val="24"/>
          <w:szCs w:val="24"/>
        </w:rPr>
        <w:t xml:space="preserve">Year End </w:t>
      </w:r>
      <w:r w:rsidR="007B4239" w:rsidRPr="007B4239">
        <w:rPr>
          <w:rFonts w:eastAsia="Times New Roman" w:cstheme="minorHAnsi"/>
          <w:b/>
          <w:sz w:val="24"/>
          <w:szCs w:val="24"/>
        </w:rPr>
        <w:t xml:space="preserve">Report </w:t>
      </w:r>
    </w:p>
    <w:p w:rsidR="0074003D" w:rsidRDefault="0074003D" w:rsidP="0074003D">
      <w:pPr>
        <w:spacing w:before="100" w:beforeAutospacing="1" w:after="0" w:line="240" w:lineRule="auto"/>
        <w:ind w:left="-27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This list was compiled by NASN with input from school nurses. It is intended as a guide for school nurse year end reports for presentations to Administrators and School Boards. A formal template will be available in the future. Note the similarities between some of the NASN data points and the annual Washington State District Assessment of Health Services.  </w:t>
      </w:r>
    </w:p>
    <w:p w:rsidR="00E45018" w:rsidRPr="007B4239" w:rsidRDefault="00E45018" w:rsidP="00E45018">
      <w:pPr>
        <w:spacing w:after="0" w:line="240" w:lineRule="auto"/>
        <w:ind w:hanging="270"/>
        <w:rPr>
          <w:rFonts w:eastAsia="Times New Roman" w:cstheme="minorHAnsi"/>
          <w:b/>
          <w:sz w:val="24"/>
          <w:szCs w:val="24"/>
        </w:rPr>
      </w:pPr>
    </w:p>
    <w:p w:rsidR="007B4239" w:rsidRPr="0074003D" w:rsidRDefault="007B4239" w:rsidP="00E45018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0343F"/>
        </w:rPr>
      </w:pPr>
      <w:r w:rsidRPr="007B4239">
        <w:rPr>
          <w:rFonts w:eastAsia="Times New Roman" w:cstheme="minorHAnsi"/>
          <w:color w:val="30343F"/>
          <w:sz w:val="24"/>
          <w:szCs w:val="24"/>
        </w:rPr>
        <w:t>N</w:t>
      </w:r>
      <w:r w:rsidRPr="0074003D">
        <w:rPr>
          <w:rFonts w:eastAsia="Times New Roman" w:cstheme="minorHAnsi"/>
          <w:color w:val="30343F"/>
        </w:rPr>
        <w:t>umber of school nurses/school health services in district</w:t>
      </w:r>
      <w:r w:rsidR="001F0218" w:rsidRPr="0074003D">
        <w:rPr>
          <w:rFonts w:eastAsia="Times New Roman" w:cstheme="minorHAnsi"/>
          <w:color w:val="30343F"/>
        </w:rPr>
        <w:t xml:space="preserve"> (or hours/week of school nurse time)</w:t>
      </w:r>
      <w:r w:rsidR="0074003D">
        <w:rPr>
          <w:rFonts w:eastAsia="Times New Roman" w:cstheme="minorHAnsi"/>
          <w:color w:val="30343F"/>
        </w:rPr>
        <w:t>.</w:t>
      </w:r>
    </w:p>
    <w:p w:rsidR="007B4239" w:rsidRPr="0074003D" w:rsidRDefault="007B4239" w:rsidP="00E45018">
      <w:pPr>
        <w:spacing w:after="0" w:line="240" w:lineRule="auto"/>
        <w:rPr>
          <w:rFonts w:eastAsia="Times New Roman" w:cstheme="minorHAnsi"/>
          <w:color w:val="30343F"/>
          <w:sz w:val="18"/>
          <w:szCs w:val="18"/>
        </w:rPr>
      </w:pPr>
    </w:p>
    <w:p w:rsidR="007B4239" w:rsidRPr="0074003D" w:rsidRDefault="007B4239" w:rsidP="001F0218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0343F"/>
        </w:rPr>
      </w:pPr>
      <w:r w:rsidRPr="0074003D">
        <w:rPr>
          <w:rFonts w:eastAsia="Times New Roman" w:cstheme="minorHAnsi"/>
          <w:color w:val="30343F"/>
        </w:rPr>
        <w:t>Number of students with chronic conditions (asthma, diabetes 1, diabetes 2, seizures, allergies, mental health, other)</w:t>
      </w:r>
      <w:r w:rsidR="0074003D">
        <w:rPr>
          <w:rFonts w:eastAsia="Times New Roman" w:cstheme="minorHAnsi"/>
          <w:color w:val="30343F"/>
        </w:rPr>
        <w:t>.</w:t>
      </w:r>
    </w:p>
    <w:p w:rsidR="007B4239" w:rsidRPr="0074003D" w:rsidRDefault="007B4239" w:rsidP="001F0218">
      <w:pPr>
        <w:spacing w:after="0" w:line="240" w:lineRule="auto"/>
        <w:rPr>
          <w:rFonts w:eastAsia="Times New Roman" w:cstheme="minorHAnsi"/>
          <w:color w:val="30343F"/>
          <w:sz w:val="18"/>
          <w:szCs w:val="18"/>
        </w:rPr>
      </w:pPr>
    </w:p>
    <w:p w:rsidR="007B4239" w:rsidRPr="0074003D" w:rsidRDefault="007B4239" w:rsidP="001F0218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0343F"/>
        </w:rPr>
      </w:pPr>
      <w:r w:rsidRPr="0074003D">
        <w:rPr>
          <w:rFonts w:eastAsia="Times New Roman" w:cstheme="minorHAnsi"/>
          <w:color w:val="30343F"/>
        </w:rPr>
        <w:t>Number (percentage) of students seen by a nurse who return to class</w:t>
      </w:r>
      <w:r w:rsidR="0074003D">
        <w:rPr>
          <w:rFonts w:eastAsia="Times New Roman" w:cstheme="minorHAnsi"/>
          <w:color w:val="30343F"/>
        </w:rPr>
        <w:t>.</w:t>
      </w:r>
    </w:p>
    <w:p w:rsidR="007B4239" w:rsidRPr="0074003D" w:rsidRDefault="007B4239" w:rsidP="001F0218">
      <w:pPr>
        <w:spacing w:after="0" w:line="240" w:lineRule="auto"/>
        <w:rPr>
          <w:rFonts w:eastAsia="Times New Roman" w:cstheme="minorHAnsi"/>
          <w:color w:val="30343F"/>
          <w:sz w:val="18"/>
          <w:szCs w:val="18"/>
        </w:rPr>
      </w:pPr>
    </w:p>
    <w:p w:rsidR="007B4239" w:rsidRPr="0074003D" w:rsidRDefault="007B4239" w:rsidP="001F0218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0343F"/>
        </w:rPr>
      </w:pPr>
      <w:r w:rsidRPr="0074003D">
        <w:rPr>
          <w:rFonts w:eastAsia="Times New Roman" w:cstheme="minorHAnsi"/>
          <w:color w:val="30343F"/>
        </w:rPr>
        <w:t>Number (percentage) of students with up-to-date MMRs (due to measles outbreak)</w:t>
      </w:r>
      <w:r w:rsidR="0074003D">
        <w:rPr>
          <w:rFonts w:eastAsia="Times New Roman" w:cstheme="minorHAnsi"/>
          <w:color w:val="30343F"/>
        </w:rPr>
        <w:t>.</w:t>
      </w:r>
    </w:p>
    <w:p w:rsidR="007B4239" w:rsidRPr="0074003D" w:rsidRDefault="007B4239" w:rsidP="001F0218">
      <w:pPr>
        <w:spacing w:after="0" w:line="240" w:lineRule="auto"/>
        <w:rPr>
          <w:rFonts w:eastAsia="Times New Roman" w:cstheme="minorHAnsi"/>
          <w:color w:val="30343F"/>
          <w:sz w:val="18"/>
          <w:szCs w:val="18"/>
        </w:rPr>
      </w:pPr>
    </w:p>
    <w:p w:rsidR="007B4239" w:rsidRPr="0074003D" w:rsidRDefault="007B4239" w:rsidP="001F0218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0343F"/>
        </w:rPr>
      </w:pPr>
      <w:r w:rsidRPr="0074003D">
        <w:rPr>
          <w:rFonts w:eastAsia="Times New Roman" w:cstheme="minorHAnsi"/>
          <w:color w:val="30343F"/>
        </w:rPr>
        <w:t xml:space="preserve">Number (percentage) of students/families </w:t>
      </w:r>
      <w:r w:rsidR="00E45018" w:rsidRPr="0074003D">
        <w:rPr>
          <w:rFonts w:eastAsia="Times New Roman" w:cstheme="minorHAnsi"/>
          <w:color w:val="30343F"/>
        </w:rPr>
        <w:t>the nurse</w:t>
      </w:r>
      <w:r w:rsidRPr="0074003D">
        <w:rPr>
          <w:rFonts w:eastAsia="Times New Roman" w:cstheme="minorHAnsi"/>
          <w:color w:val="30343F"/>
        </w:rPr>
        <w:t xml:space="preserve"> assisted with social determinants </w:t>
      </w:r>
      <w:r w:rsidR="00E45018" w:rsidRPr="0074003D">
        <w:rPr>
          <w:rFonts w:eastAsia="Times New Roman" w:cstheme="minorHAnsi"/>
          <w:color w:val="30343F"/>
        </w:rPr>
        <w:t>of</w:t>
      </w:r>
      <w:r w:rsidRPr="0074003D">
        <w:rPr>
          <w:rFonts w:eastAsia="Times New Roman" w:cstheme="minorHAnsi"/>
          <w:color w:val="30343F"/>
        </w:rPr>
        <w:t xml:space="preserve"> health so they could be in school (access to care, medications, transportation, resources, etc</w:t>
      </w:r>
      <w:r w:rsidR="0074003D">
        <w:rPr>
          <w:rFonts w:eastAsia="Times New Roman" w:cstheme="minorHAnsi"/>
          <w:color w:val="30343F"/>
        </w:rPr>
        <w:t>.</w:t>
      </w:r>
      <w:r w:rsidRPr="0074003D">
        <w:rPr>
          <w:rFonts w:eastAsia="Times New Roman" w:cstheme="minorHAnsi"/>
          <w:color w:val="30343F"/>
        </w:rPr>
        <w:t>)</w:t>
      </w:r>
      <w:r w:rsidR="0074003D">
        <w:rPr>
          <w:rFonts w:eastAsia="Times New Roman" w:cstheme="minorHAnsi"/>
          <w:color w:val="30343F"/>
        </w:rPr>
        <w:t>.</w:t>
      </w:r>
    </w:p>
    <w:p w:rsidR="007B4239" w:rsidRPr="0074003D" w:rsidRDefault="007B4239" w:rsidP="001F0218">
      <w:pPr>
        <w:spacing w:after="0" w:line="240" w:lineRule="auto"/>
        <w:rPr>
          <w:rFonts w:eastAsia="Times New Roman" w:cstheme="minorHAnsi"/>
          <w:color w:val="30343F"/>
          <w:sz w:val="18"/>
          <w:szCs w:val="18"/>
        </w:rPr>
      </w:pPr>
    </w:p>
    <w:p w:rsidR="007B4239" w:rsidRPr="0074003D" w:rsidRDefault="007B4239" w:rsidP="001F0218">
      <w:pPr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r w:rsidRPr="0074003D">
        <w:rPr>
          <w:rFonts w:eastAsia="Times New Roman" w:cstheme="minorHAnsi"/>
          <w:color w:val="30343F"/>
        </w:rPr>
        <w:t>Number (percentage) of students referred to counselor for mental health issues.</w:t>
      </w:r>
    </w:p>
    <w:p w:rsidR="001F0218" w:rsidRPr="0074003D" w:rsidRDefault="001F0218" w:rsidP="001F0218">
      <w:pPr>
        <w:spacing w:after="0" w:line="240" w:lineRule="auto"/>
        <w:ind w:left="-360"/>
        <w:rPr>
          <w:rFonts w:cstheme="minorHAnsi"/>
          <w:sz w:val="18"/>
          <w:szCs w:val="18"/>
        </w:rPr>
      </w:pPr>
    </w:p>
    <w:p w:rsidR="007B4239" w:rsidRPr="0074003D" w:rsidRDefault="007B4239" w:rsidP="001F0218">
      <w:pPr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r w:rsidRPr="0074003D">
        <w:rPr>
          <w:rFonts w:eastAsia="Times New Roman" w:cstheme="minorHAnsi"/>
          <w:color w:val="30343F"/>
        </w:rPr>
        <w:t xml:space="preserve">Other: (# students chronically absent </w:t>
      </w:r>
      <w:r w:rsidR="00E45018" w:rsidRPr="0074003D">
        <w:rPr>
          <w:rFonts w:eastAsia="Times New Roman" w:cstheme="minorHAnsi"/>
          <w:color w:val="30343F"/>
        </w:rPr>
        <w:t xml:space="preserve">who are </w:t>
      </w:r>
      <w:r w:rsidRPr="0074003D">
        <w:rPr>
          <w:rFonts w:eastAsia="Times New Roman" w:cstheme="minorHAnsi"/>
          <w:color w:val="30343F"/>
        </w:rPr>
        <w:t xml:space="preserve">back in school, # students/family </w:t>
      </w:r>
      <w:r w:rsidR="00E45018" w:rsidRPr="0074003D">
        <w:rPr>
          <w:rFonts w:eastAsia="Times New Roman" w:cstheme="minorHAnsi"/>
          <w:color w:val="30343F"/>
        </w:rPr>
        <w:t xml:space="preserve">with </w:t>
      </w:r>
      <w:r w:rsidRPr="0074003D">
        <w:rPr>
          <w:rFonts w:eastAsia="Times New Roman" w:cstheme="minorHAnsi"/>
          <w:color w:val="30343F"/>
        </w:rPr>
        <w:t>improved management of condition, etc</w:t>
      </w:r>
      <w:r w:rsidR="006A2ADD" w:rsidRPr="0074003D">
        <w:rPr>
          <w:rFonts w:eastAsia="Times New Roman" w:cstheme="minorHAnsi"/>
          <w:color w:val="30343F"/>
        </w:rPr>
        <w:t>.</w:t>
      </w:r>
      <w:r w:rsidRPr="0074003D">
        <w:rPr>
          <w:rFonts w:eastAsia="Times New Roman" w:cstheme="minorHAnsi"/>
          <w:color w:val="30343F"/>
        </w:rPr>
        <w:t>)</w:t>
      </w:r>
      <w:r w:rsidR="0074003D">
        <w:rPr>
          <w:rFonts w:eastAsia="Times New Roman" w:cstheme="minorHAnsi"/>
          <w:color w:val="30343F"/>
        </w:rPr>
        <w:t>.</w:t>
      </w:r>
    </w:p>
    <w:p w:rsidR="001F0218" w:rsidRPr="0074003D" w:rsidRDefault="001F0218" w:rsidP="001F0218">
      <w:pPr>
        <w:spacing w:after="0" w:line="240" w:lineRule="auto"/>
        <w:ind w:left="-360"/>
        <w:rPr>
          <w:rFonts w:cstheme="minorHAnsi"/>
          <w:sz w:val="18"/>
          <w:szCs w:val="18"/>
        </w:rPr>
      </w:pPr>
    </w:p>
    <w:p w:rsidR="00780597" w:rsidRPr="0074003D" w:rsidRDefault="007B4239" w:rsidP="00E45018">
      <w:pPr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r w:rsidRPr="0074003D">
        <w:rPr>
          <w:rFonts w:eastAsia="Times New Roman" w:cstheme="minorHAnsi"/>
          <w:color w:val="30343F"/>
        </w:rPr>
        <w:t>Cost savings to district ($ saved by SN doing OSHA, CPR or other required health trainings)</w:t>
      </w:r>
      <w:r w:rsidR="0074003D">
        <w:rPr>
          <w:rFonts w:eastAsia="Times New Roman" w:cstheme="minorHAnsi"/>
          <w:color w:val="30343F"/>
        </w:rPr>
        <w:t>.</w:t>
      </w:r>
    </w:p>
    <w:p w:rsidR="00A948BE" w:rsidRPr="0074003D" w:rsidRDefault="00A948BE" w:rsidP="00E45018">
      <w:pPr>
        <w:pStyle w:val="ListParagraph"/>
        <w:spacing w:line="240" w:lineRule="auto"/>
        <w:rPr>
          <w:rFonts w:cstheme="minorHAnsi"/>
          <w:sz w:val="18"/>
          <w:szCs w:val="18"/>
        </w:rPr>
      </w:pPr>
    </w:p>
    <w:p w:rsidR="00A948BE" w:rsidRPr="0074003D" w:rsidRDefault="00A948BE" w:rsidP="00E45018">
      <w:pPr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r w:rsidRPr="0074003D">
        <w:rPr>
          <w:rFonts w:cstheme="minorHAnsi"/>
        </w:rPr>
        <w:t>Number of district employees who have accessed school nurse services</w:t>
      </w:r>
      <w:r w:rsidR="0074003D">
        <w:rPr>
          <w:rFonts w:cstheme="minorHAnsi"/>
        </w:rPr>
        <w:t>.</w:t>
      </w:r>
    </w:p>
    <w:p w:rsidR="001F0218" w:rsidRPr="0074003D" w:rsidRDefault="001F0218" w:rsidP="00E45018">
      <w:pPr>
        <w:pStyle w:val="ListParagraph"/>
        <w:spacing w:line="240" w:lineRule="auto"/>
        <w:rPr>
          <w:rFonts w:cstheme="minorHAnsi"/>
          <w:sz w:val="18"/>
          <w:szCs w:val="18"/>
        </w:rPr>
      </w:pPr>
    </w:p>
    <w:p w:rsidR="001F0218" w:rsidRPr="0074003D" w:rsidRDefault="0074003D" w:rsidP="00E45018">
      <w:pPr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A t</w:t>
      </w:r>
      <w:r w:rsidR="001F0218" w:rsidRPr="0074003D">
        <w:rPr>
          <w:rFonts w:cstheme="minorHAnsi"/>
        </w:rPr>
        <w:t xml:space="preserve">hank you to </w:t>
      </w:r>
      <w:r>
        <w:rPr>
          <w:rFonts w:cstheme="minorHAnsi"/>
        </w:rPr>
        <w:t>the School B</w:t>
      </w:r>
      <w:r w:rsidR="001F0218" w:rsidRPr="0074003D">
        <w:rPr>
          <w:rFonts w:cstheme="minorHAnsi"/>
        </w:rPr>
        <w:t>oard and Administration for specific program support</w:t>
      </w:r>
      <w:r>
        <w:rPr>
          <w:rFonts w:cstheme="minorHAnsi"/>
        </w:rPr>
        <w:t>.</w:t>
      </w:r>
    </w:p>
    <w:p w:rsidR="001F0218" w:rsidRPr="0074003D" w:rsidRDefault="001F0218" w:rsidP="00E45018">
      <w:pPr>
        <w:pStyle w:val="ListParagraph"/>
        <w:spacing w:line="240" w:lineRule="auto"/>
        <w:rPr>
          <w:rFonts w:cstheme="minorHAnsi"/>
          <w:sz w:val="18"/>
          <w:szCs w:val="18"/>
        </w:rPr>
      </w:pPr>
    </w:p>
    <w:p w:rsidR="001F0218" w:rsidRPr="0074003D" w:rsidRDefault="001F0218" w:rsidP="001F0218">
      <w:pPr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r w:rsidRPr="0074003D">
        <w:rPr>
          <w:rFonts w:cstheme="minorHAnsi"/>
        </w:rPr>
        <w:t>Specific success stories with pictures of students that have benefited from school nurse efforts, either directly (e.g., direct services) or indirectly (e.g., policy development, program development/ participation, staff training)</w:t>
      </w:r>
      <w:r w:rsidR="0074003D">
        <w:rPr>
          <w:rFonts w:cstheme="minorHAnsi"/>
        </w:rPr>
        <w:t>.</w:t>
      </w:r>
      <w:r w:rsidRPr="0074003D">
        <w:rPr>
          <w:rFonts w:cstheme="minorHAnsi"/>
        </w:rPr>
        <w:t xml:space="preserve"> </w:t>
      </w:r>
    </w:p>
    <w:p w:rsidR="001F0218" w:rsidRPr="0074003D" w:rsidRDefault="001F0218" w:rsidP="001F0218">
      <w:pPr>
        <w:pStyle w:val="NormalWeb"/>
        <w:spacing w:before="0" w:beforeAutospacing="0" w:after="0" w:afterAutospacing="0"/>
        <w:ind w:left="-360"/>
        <w:rPr>
          <w:rFonts w:asciiTheme="minorHAnsi" w:hAnsiTheme="minorHAnsi" w:cstheme="minorHAnsi"/>
          <w:color w:val="auto"/>
          <w:sz w:val="18"/>
          <w:szCs w:val="18"/>
        </w:rPr>
      </w:pPr>
    </w:p>
    <w:p w:rsidR="001F0218" w:rsidRPr="0074003D" w:rsidRDefault="001F0218" w:rsidP="00E450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74003D">
        <w:rPr>
          <w:rFonts w:asciiTheme="minorHAnsi" w:hAnsiTheme="minorHAnsi" w:cstheme="minorHAnsi"/>
          <w:color w:val="auto"/>
          <w:sz w:val="22"/>
          <w:szCs w:val="22"/>
        </w:rPr>
        <w:t>School nurse tools used to support mental health of students, self-regulation exercises they can use in their desks.</w:t>
      </w:r>
    </w:p>
    <w:p w:rsidR="00E45018" w:rsidRPr="0074003D" w:rsidRDefault="00E45018" w:rsidP="00E45018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auto"/>
          <w:sz w:val="18"/>
          <w:szCs w:val="18"/>
        </w:rPr>
      </w:pPr>
    </w:p>
    <w:p w:rsidR="00E45018" w:rsidRPr="0074003D" w:rsidRDefault="0074003D" w:rsidP="00E450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30343F"/>
          <w:sz w:val="22"/>
          <w:szCs w:val="22"/>
        </w:rPr>
        <w:t>I</w:t>
      </w:r>
      <w:r w:rsidR="00E45018" w:rsidRPr="0074003D">
        <w:rPr>
          <w:rFonts w:asciiTheme="minorHAnsi" w:hAnsiTheme="minorHAnsi" w:cstheme="minorHAnsi"/>
          <w:color w:val="30343F"/>
          <w:sz w:val="22"/>
          <w:szCs w:val="22"/>
        </w:rPr>
        <w:t>nvitation to visit a school nurse office</w:t>
      </w:r>
      <w:r>
        <w:rPr>
          <w:rFonts w:asciiTheme="minorHAnsi" w:hAnsiTheme="minorHAnsi" w:cstheme="minorHAnsi"/>
          <w:color w:val="30343F"/>
          <w:sz w:val="22"/>
          <w:szCs w:val="22"/>
        </w:rPr>
        <w:t xml:space="preserve"> and spend a few hours with the school nurse, particularly during a busy lunch period or other high volume periods. </w:t>
      </w:r>
    </w:p>
    <w:p w:rsidR="001F0218" w:rsidRPr="0074003D" w:rsidRDefault="001F0218" w:rsidP="00E45018">
      <w:pPr>
        <w:spacing w:after="0" w:line="240" w:lineRule="auto"/>
        <w:ind w:left="360"/>
        <w:rPr>
          <w:rFonts w:cstheme="minorHAnsi"/>
        </w:rPr>
      </w:pPr>
    </w:p>
    <w:p w:rsidR="00E45018" w:rsidRPr="0074003D" w:rsidRDefault="0074003D" w:rsidP="001F0218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Style w:val="Strong"/>
          <w:rFonts w:eastAsia="Times New Roman" w:cstheme="minorHAnsi"/>
          <w:b w:val="0"/>
          <w:sz w:val="24"/>
          <w:szCs w:val="24"/>
        </w:rPr>
        <w:t>Additional s</w:t>
      </w:r>
      <w:r w:rsidR="006A2ADD" w:rsidRPr="0074003D">
        <w:rPr>
          <w:rStyle w:val="Strong"/>
          <w:rFonts w:eastAsia="Times New Roman" w:cstheme="minorHAnsi"/>
          <w:b w:val="0"/>
          <w:sz w:val="24"/>
          <w:szCs w:val="24"/>
        </w:rPr>
        <w:t>uggest</w:t>
      </w:r>
      <w:r>
        <w:rPr>
          <w:rStyle w:val="Strong"/>
          <w:rFonts w:eastAsia="Times New Roman" w:cstheme="minorHAnsi"/>
          <w:b w:val="0"/>
          <w:sz w:val="24"/>
          <w:szCs w:val="24"/>
        </w:rPr>
        <w:t>ed</w:t>
      </w:r>
      <w:r w:rsidR="006A2ADD" w:rsidRPr="0074003D">
        <w:rPr>
          <w:rStyle w:val="Strong"/>
          <w:rFonts w:eastAsia="Times New Roman" w:cstheme="minorHAnsi"/>
          <w:b w:val="0"/>
          <w:sz w:val="24"/>
          <w:szCs w:val="24"/>
        </w:rPr>
        <w:t xml:space="preserve"> data points </w:t>
      </w:r>
      <w:r w:rsidRPr="0074003D">
        <w:rPr>
          <w:rStyle w:val="Strong"/>
          <w:rFonts w:eastAsia="Times New Roman" w:cstheme="minorHAnsi"/>
          <w:b w:val="0"/>
          <w:sz w:val="24"/>
          <w:szCs w:val="24"/>
        </w:rPr>
        <w:t xml:space="preserve">should be sent to </w:t>
      </w:r>
      <w:r w:rsidR="006A2ADD" w:rsidRPr="0074003D">
        <w:rPr>
          <w:rFonts w:eastAsia="Times New Roman" w:cstheme="minorHAnsi"/>
          <w:sz w:val="24"/>
          <w:szCs w:val="24"/>
        </w:rPr>
        <w:t xml:space="preserve">Erin </w:t>
      </w:r>
      <w:proofErr w:type="spellStart"/>
      <w:r w:rsidR="006A2ADD" w:rsidRPr="0074003D">
        <w:rPr>
          <w:rFonts w:eastAsia="Times New Roman" w:cstheme="minorHAnsi"/>
          <w:sz w:val="24"/>
          <w:szCs w:val="24"/>
        </w:rPr>
        <w:t>Maughan</w:t>
      </w:r>
      <w:proofErr w:type="spellEnd"/>
      <w:r w:rsidR="006A2ADD" w:rsidRPr="0074003D">
        <w:rPr>
          <w:rFonts w:eastAsia="Times New Roman" w:cstheme="minorHAnsi"/>
          <w:sz w:val="24"/>
          <w:szCs w:val="24"/>
        </w:rPr>
        <w:t>, PhD, MS, RN, Director of Research</w:t>
      </w:r>
      <w:r w:rsidR="006A2ADD" w:rsidRPr="0074003D">
        <w:rPr>
          <w:rStyle w:val="Strong"/>
          <w:rFonts w:eastAsia="Times New Roman" w:cstheme="minorHAnsi"/>
          <w:sz w:val="24"/>
          <w:szCs w:val="24"/>
        </w:rPr>
        <w:t xml:space="preserve"> </w:t>
      </w:r>
      <w:r w:rsidR="006A2ADD" w:rsidRPr="0074003D">
        <w:rPr>
          <w:rStyle w:val="Strong"/>
          <w:rFonts w:eastAsia="Times New Roman" w:cstheme="minorHAnsi"/>
          <w:b w:val="0"/>
          <w:sz w:val="24"/>
          <w:szCs w:val="24"/>
        </w:rPr>
        <w:t>(</w:t>
      </w:r>
      <w:hyperlink r:id="rId5" w:tooltip="mailto:emaughan@nasn.org" w:history="1">
        <w:r w:rsidR="006A2ADD" w:rsidRPr="0074003D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>emaughan@nasn.org</w:t>
        </w:r>
      </w:hyperlink>
      <w:r w:rsidR="006A2ADD" w:rsidRPr="0074003D">
        <w:rPr>
          <w:rStyle w:val="Strong"/>
          <w:rFonts w:eastAsia="Times New Roman" w:cstheme="minorHAnsi"/>
          <w:b w:val="0"/>
          <w:sz w:val="24"/>
          <w:szCs w:val="24"/>
        </w:rPr>
        <w:t>)</w:t>
      </w:r>
      <w:r w:rsidR="006A2ADD" w:rsidRPr="0074003D">
        <w:rPr>
          <w:rStyle w:val="Strong"/>
          <w:rFonts w:eastAsia="Times New Roman" w:cstheme="minorHAnsi"/>
          <w:sz w:val="24"/>
          <w:szCs w:val="24"/>
        </w:rPr>
        <w:t xml:space="preserve"> </w:t>
      </w:r>
      <w:r w:rsidR="006A2ADD" w:rsidRPr="0074003D">
        <w:rPr>
          <w:rStyle w:val="Strong"/>
          <w:rFonts w:eastAsia="Times New Roman" w:cstheme="minorHAnsi"/>
          <w:b w:val="0"/>
          <w:color w:val="000000" w:themeColor="text1"/>
          <w:sz w:val="24"/>
          <w:szCs w:val="24"/>
        </w:rPr>
        <w:t xml:space="preserve">by </w:t>
      </w:r>
      <w:r w:rsidRPr="0074003D">
        <w:rPr>
          <w:rStyle w:val="Strong"/>
          <w:rFonts w:eastAsia="Times New Roman" w:cstheme="minorHAnsi"/>
          <w:b w:val="0"/>
          <w:color w:val="000000" w:themeColor="text1"/>
          <w:sz w:val="24"/>
          <w:szCs w:val="24"/>
        </w:rPr>
        <w:t>4/30/2019</w:t>
      </w:r>
      <w:r w:rsidR="006A2ADD" w:rsidRPr="0074003D">
        <w:rPr>
          <w:rStyle w:val="Strong"/>
          <w:rFonts w:eastAsia="Times New Roman" w:cstheme="minorHAnsi"/>
          <w:b w:val="0"/>
          <w:color w:val="000000" w:themeColor="text1"/>
          <w:sz w:val="24"/>
          <w:szCs w:val="24"/>
        </w:rPr>
        <w:t>.</w:t>
      </w:r>
      <w:r w:rsidR="00084391">
        <w:rPr>
          <w:rStyle w:val="Strong"/>
          <w:rFonts w:eastAsia="Times New Roman" w:cstheme="minorHAnsi"/>
          <w:b w:val="0"/>
          <w:color w:val="000000" w:themeColor="text1"/>
          <w:sz w:val="24"/>
          <w:szCs w:val="24"/>
        </w:rPr>
        <w:t xml:space="preserve"> A final version of the NASN</w:t>
      </w:r>
      <w:bookmarkStart w:id="0" w:name="_GoBack"/>
      <w:bookmarkEnd w:id="0"/>
      <w:r w:rsidR="00084391">
        <w:rPr>
          <w:rStyle w:val="Strong"/>
          <w:rFonts w:eastAsia="Times New Roman" w:cstheme="minorHAnsi"/>
          <w:b w:val="0"/>
          <w:color w:val="000000" w:themeColor="text1"/>
          <w:sz w:val="24"/>
          <w:szCs w:val="24"/>
        </w:rPr>
        <w:t xml:space="preserve"> template will be posted when available. </w:t>
      </w:r>
      <w:r w:rsidR="006A2ADD" w:rsidRPr="0074003D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sectPr w:rsidR="00E45018" w:rsidRPr="0074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407"/>
    <w:multiLevelType w:val="hybridMultilevel"/>
    <w:tmpl w:val="EC88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D6E9E"/>
    <w:multiLevelType w:val="multilevel"/>
    <w:tmpl w:val="001C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39"/>
    <w:rsid w:val="00084391"/>
    <w:rsid w:val="001F0218"/>
    <w:rsid w:val="006A2ADD"/>
    <w:rsid w:val="0074003D"/>
    <w:rsid w:val="00780597"/>
    <w:rsid w:val="007B4239"/>
    <w:rsid w:val="00A948BE"/>
    <w:rsid w:val="00CA3891"/>
    <w:rsid w:val="00CD3FFA"/>
    <w:rsid w:val="00D61D77"/>
    <w:rsid w:val="00E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25724-98F8-494E-BFDD-17EF743C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2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21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2ADD"/>
    <w:rPr>
      <w:rFonts w:ascii="Arial" w:hAnsi="Arial" w:cs="Arial" w:hint="default"/>
      <w:color w:val="428BCA"/>
      <w:u w:val="single"/>
    </w:rPr>
  </w:style>
  <w:style w:type="character" w:styleId="Strong">
    <w:name w:val="Strong"/>
    <w:basedOn w:val="DefaultParagraphFont"/>
    <w:uiPriority w:val="22"/>
    <w:qFormat/>
    <w:rsid w:val="006A2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ughan@nas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Meuret</dc:creator>
  <cp:keywords/>
  <dc:description/>
  <cp:lastModifiedBy>Cathy Meuret</cp:lastModifiedBy>
  <cp:revision>4</cp:revision>
  <dcterms:created xsi:type="dcterms:W3CDTF">2019-04-25T21:49:00Z</dcterms:created>
  <dcterms:modified xsi:type="dcterms:W3CDTF">2019-04-26T22:37:00Z</dcterms:modified>
</cp:coreProperties>
</file>